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26A" w:rsidRDefault="0009126A" w:rsidP="0009126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ЗАВРШНИ РАД</w:t>
      </w:r>
    </w:p>
    <w:p w:rsidR="0009126A" w:rsidRDefault="0009126A" w:rsidP="0009126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јун, 2020.</w:t>
      </w:r>
    </w:p>
    <w:p w:rsidR="0009126A" w:rsidRDefault="0009126A" w:rsidP="00D365CA">
      <w:pPr>
        <w:spacing w:after="0" w:line="360" w:lineRule="auto"/>
        <w:rPr>
          <w:rFonts w:ascii="Times New Roman" w:hAnsi="Times New Roman" w:cs="Times New Roman"/>
          <w:b/>
          <w:sz w:val="24"/>
          <w:szCs w:val="24"/>
        </w:rPr>
      </w:pPr>
    </w:p>
    <w:p w:rsidR="0009126A" w:rsidRDefault="0009126A" w:rsidP="00D365CA">
      <w:pPr>
        <w:spacing w:after="0" w:line="360" w:lineRule="auto"/>
        <w:rPr>
          <w:rFonts w:ascii="Times New Roman" w:hAnsi="Times New Roman" w:cs="Times New Roman"/>
          <w:b/>
          <w:sz w:val="24"/>
          <w:szCs w:val="24"/>
        </w:rPr>
      </w:pPr>
      <w:r>
        <w:rPr>
          <w:rFonts w:ascii="Times New Roman" w:hAnsi="Times New Roman" w:cs="Times New Roman"/>
          <w:b/>
          <w:sz w:val="24"/>
          <w:szCs w:val="24"/>
        </w:rPr>
        <w:t>Методика развоја говора</w:t>
      </w:r>
    </w:p>
    <w:p w:rsidR="0009126A" w:rsidRDefault="0009126A" w:rsidP="00D365CA">
      <w:pPr>
        <w:spacing w:after="0" w:line="360" w:lineRule="auto"/>
        <w:rPr>
          <w:rFonts w:ascii="Times New Roman" w:hAnsi="Times New Roman" w:cs="Times New Roman"/>
          <w:b/>
          <w:sz w:val="24"/>
          <w:szCs w:val="24"/>
        </w:rPr>
      </w:pPr>
      <w:r>
        <w:rPr>
          <w:rFonts w:ascii="Times New Roman" w:hAnsi="Times New Roman" w:cs="Times New Roman"/>
          <w:b/>
          <w:sz w:val="24"/>
          <w:szCs w:val="24"/>
        </w:rPr>
        <w:t>Методика музичког васпитања</w:t>
      </w:r>
    </w:p>
    <w:p w:rsidR="0009126A" w:rsidRDefault="0009126A" w:rsidP="00D365CA">
      <w:pPr>
        <w:spacing w:after="0" w:line="360" w:lineRule="auto"/>
        <w:rPr>
          <w:rFonts w:ascii="Times New Roman" w:hAnsi="Times New Roman" w:cs="Times New Roman"/>
          <w:b/>
          <w:sz w:val="24"/>
          <w:szCs w:val="24"/>
        </w:rPr>
      </w:pPr>
    </w:p>
    <w:p w:rsidR="00913EFF" w:rsidRPr="000F056E" w:rsidRDefault="00913EFF" w:rsidP="00D365CA">
      <w:pPr>
        <w:spacing w:after="0" w:line="360" w:lineRule="auto"/>
        <w:rPr>
          <w:rFonts w:ascii="Times New Roman" w:hAnsi="Times New Roman" w:cs="Times New Roman"/>
          <w:sz w:val="24"/>
          <w:szCs w:val="24"/>
        </w:rPr>
      </w:pPr>
      <w:r>
        <w:rPr>
          <w:rFonts w:ascii="Times New Roman" w:hAnsi="Times New Roman" w:cs="Times New Roman"/>
          <w:b/>
          <w:sz w:val="24"/>
          <w:szCs w:val="24"/>
        </w:rPr>
        <w:t>Менторке:</w:t>
      </w:r>
      <w:r>
        <w:rPr>
          <w:rFonts w:ascii="Times New Roman" w:hAnsi="Times New Roman" w:cs="Times New Roman"/>
          <w:sz w:val="24"/>
          <w:szCs w:val="24"/>
        </w:rPr>
        <w:t xml:space="preserve"> др Милена Зорић, професор</w:t>
      </w:r>
      <w:r w:rsidR="000F056E">
        <w:rPr>
          <w:rFonts w:ascii="Times New Roman" w:hAnsi="Times New Roman" w:cs="Times New Roman"/>
          <w:sz w:val="24"/>
          <w:szCs w:val="24"/>
        </w:rPr>
        <w:t xml:space="preserve"> (</w:t>
      </w:r>
      <w:r w:rsidR="000F056E" w:rsidRPr="000F056E">
        <w:rPr>
          <w:rFonts w:ascii="Times New Roman" w:hAnsi="Times New Roman"/>
          <w:sz w:val="24"/>
          <w:szCs w:val="24"/>
          <w:shd w:val="clear" w:color="auto" w:fill="FFFFFF"/>
        </w:rPr>
        <w:t>zoric.metodika.2019@gmail.com</w:t>
      </w:r>
      <w:r w:rsidR="000F056E">
        <w:rPr>
          <w:rFonts w:ascii="Times New Roman" w:hAnsi="Times New Roman"/>
          <w:sz w:val="24"/>
          <w:szCs w:val="24"/>
          <w:shd w:val="clear" w:color="auto" w:fill="FFFFFF"/>
        </w:rPr>
        <w:t>)</w:t>
      </w:r>
    </w:p>
    <w:p w:rsidR="00913EFF" w:rsidRPr="00913EFF" w:rsidRDefault="00913EFF" w:rsidP="00D365CA">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        др Мирјана Матовић, професор</w:t>
      </w:r>
      <w:r w:rsidR="000F056E">
        <w:rPr>
          <w:rFonts w:ascii="Times New Roman" w:hAnsi="Times New Roman" w:cs="Times New Roman"/>
          <w:sz w:val="24"/>
          <w:szCs w:val="24"/>
        </w:rPr>
        <w:t xml:space="preserve"> (</w:t>
      </w:r>
      <w:r w:rsidR="000F056E" w:rsidRPr="000F056E">
        <w:rPr>
          <w:rFonts w:ascii="Times New Roman" w:hAnsi="Times New Roman"/>
          <w:sz w:val="24"/>
          <w:szCs w:val="24"/>
          <w:shd w:val="clear" w:color="auto" w:fill="FFFFFF"/>
        </w:rPr>
        <w:t>mrjnmtvc@gmail.com</w:t>
      </w:r>
      <w:r w:rsidR="000F056E">
        <w:rPr>
          <w:rFonts w:ascii="Times New Roman" w:hAnsi="Times New Roman" w:cs="Times New Roman"/>
          <w:sz w:val="24"/>
          <w:szCs w:val="24"/>
        </w:rPr>
        <w:t>)</w:t>
      </w:r>
    </w:p>
    <w:p w:rsidR="000F056E" w:rsidRDefault="000F056E" w:rsidP="000F056E">
      <w:pPr>
        <w:spacing w:after="0" w:line="360" w:lineRule="auto"/>
        <w:rPr>
          <w:rFonts w:ascii="Times New Roman" w:hAnsi="Times New Roman" w:cs="Times New Roman"/>
          <w:b/>
          <w:sz w:val="24"/>
          <w:szCs w:val="24"/>
        </w:rPr>
      </w:pPr>
    </w:p>
    <w:p w:rsidR="000F056E" w:rsidRPr="00D365CA" w:rsidRDefault="000F056E" w:rsidP="000F056E">
      <w:pPr>
        <w:spacing w:after="0" w:line="360" w:lineRule="auto"/>
        <w:rPr>
          <w:rFonts w:ascii="Times New Roman" w:hAnsi="Times New Roman" w:cs="Times New Roman"/>
          <w:sz w:val="24"/>
          <w:szCs w:val="24"/>
        </w:rPr>
      </w:pPr>
      <w:r w:rsidRPr="000F056E">
        <w:rPr>
          <w:rFonts w:ascii="Times New Roman" w:hAnsi="Times New Roman" w:cs="Times New Roman"/>
          <w:b/>
          <w:sz w:val="24"/>
          <w:szCs w:val="24"/>
        </w:rPr>
        <w:t>Консултације</w:t>
      </w:r>
      <w:r>
        <w:rPr>
          <w:rFonts w:ascii="Times New Roman" w:hAnsi="Times New Roman" w:cs="Times New Roman"/>
          <w:sz w:val="24"/>
          <w:szCs w:val="24"/>
        </w:rPr>
        <w:t xml:space="preserve"> код обе професорке: четвртак, 12:00–14:00 (до 15. 7. 2020)</w:t>
      </w:r>
    </w:p>
    <w:p w:rsidR="000F056E" w:rsidRDefault="000F056E" w:rsidP="00D365CA">
      <w:pPr>
        <w:spacing w:after="0" w:line="360" w:lineRule="auto"/>
        <w:rPr>
          <w:rFonts w:ascii="Times New Roman" w:hAnsi="Times New Roman" w:cs="Times New Roman"/>
          <w:b/>
          <w:sz w:val="24"/>
          <w:szCs w:val="24"/>
        </w:rPr>
      </w:pPr>
    </w:p>
    <w:p w:rsidR="003756E7" w:rsidRDefault="00D365CA" w:rsidP="001307C7">
      <w:pPr>
        <w:spacing w:after="0" w:line="360" w:lineRule="auto"/>
        <w:ind w:left="709" w:hanging="709"/>
        <w:rPr>
          <w:rFonts w:ascii="Times New Roman" w:hAnsi="Times New Roman" w:cs="Times New Roman"/>
          <w:sz w:val="24"/>
          <w:szCs w:val="24"/>
        </w:rPr>
      </w:pPr>
      <w:r w:rsidRPr="00D365CA">
        <w:rPr>
          <w:rFonts w:ascii="Times New Roman" w:hAnsi="Times New Roman" w:cs="Times New Roman"/>
          <w:b/>
          <w:sz w:val="24"/>
          <w:szCs w:val="24"/>
        </w:rPr>
        <w:t>Тема:</w:t>
      </w:r>
      <w:r>
        <w:rPr>
          <w:rFonts w:ascii="Times New Roman" w:hAnsi="Times New Roman" w:cs="Times New Roman"/>
          <w:sz w:val="24"/>
          <w:szCs w:val="24"/>
        </w:rPr>
        <w:t xml:space="preserve"> Завршни рад из методике развоја говора и методике музичког васпитања: интегрисани приступ</w:t>
      </w:r>
    </w:p>
    <w:p w:rsidR="00D365CA" w:rsidRDefault="00D365CA" w:rsidP="00D365CA">
      <w:pPr>
        <w:spacing w:after="0" w:line="360" w:lineRule="auto"/>
        <w:ind w:left="567" w:hanging="567"/>
        <w:jc w:val="both"/>
        <w:rPr>
          <w:rFonts w:ascii="Times New Roman" w:hAnsi="Times New Roman" w:cs="Times New Roman"/>
          <w:b/>
          <w:sz w:val="24"/>
          <w:szCs w:val="24"/>
        </w:rPr>
      </w:pPr>
    </w:p>
    <w:p w:rsidR="00D365CA" w:rsidRDefault="00D365CA" w:rsidP="00D365CA">
      <w:pPr>
        <w:spacing w:after="0" w:line="360" w:lineRule="auto"/>
        <w:rPr>
          <w:rFonts w:ascii="Times New Roman" w:hAnsi="Times New Roman" w:cs="Times New Roman"/>
          <w:b/>
          <w:sz w:val="24"/>
          <w:szCs w:val="24"/>
        </w:rPr>
      </w:pPr>
      <w:r w:rsidRPr="00D365CA">
        <w:rPr>
          <w:rFonts w:ascii="Times New Roman" w:hAnsi="Times New Roman" w:cs="Times New Roman"/>
          <w:b/>
          <w:sz w:val="24"/>
          <w:szCs w:val="24"/>
        </w:rPr>
        <w:t>Садржај</w:t>
      </w:r>
      <w:r>
        <w:rPr>
          <w:rFonts w:ascii="Times New Roman" w:hAnsi="Times New Roman" w:cs="Times New Roman"/>
          <w:b/>
          <w:sz w:val="24"/>
          <w:szCs w:val="24"/>
        </w:rPr>
        <w:t>:</w:t>
      </w:r>
    </w:p>
    <w:p w:rsidR="00D365CA" w:rsidRDefault="00D365CA" w:rsidP="00D365CA">
      <w:pPr>
        <w:spacing w:after="0" w:line="360" w:lineRule="auto"/>
        <w:rPr>
          <w:rFonts w:ascii="Times New Roman" w:hAnsi="Times New Roman" w:cs="Times New Roman"/>
          <w:sz w:val="24"/>
          <w:szCs w:val="24"/>
        </w:rPr>
      </w:pPr>
      <w:r w:rsidRPr="003419E6">
        <w:rPr>
          <w:rFonts w:ascii="Times New Roman" w:hAnsi="Times New Roman" w:cs="Times New Roman"/>
          <w:b/>
          <w:sz w:val="24"/>
          <w:szCs w:val="24"/>
        </w:rPr>
        <w:t>Увод</w:t>
      </w:r>
      <w:r>
        <w:rPr>
          <w:rFonts w:ascii="Times New Roman" w:hAnsi="Times New Roman" w:cs="Times New Roman"/>
          <w:sz w:val="24"/>
          <w:szCs w:val="24"/>
        </w:rPr>
        <w:t xml:space="preserve"> – теоријски део</w:t>
      </w:r>
    </w:p>
    <w:p w:rsidR="003419E6" w:rsidRDefault="00D365CA" w:rsidP="00D365CA">
      <w:pPr>
        <w:spacing w:after="0" w:line="360" w:lineRule="auto"/>
        <w:rPr>
          <w:rFonts w:ascii="Times New Roman" w:hAnsi="Times New Roman" w:cs="Times New Roman"/>
          <w:sz w:val="24"/>
          <w:szCs w:val="24"/>
        </w:rPr>
      </w:pPr>
      <w:r w:rsidRPr="003419E6">
        <w:rPr>
          <w:rFonts w:ascii="Times New Roman" w:hAnsi="Times New Roman" w:cs="Times New Roman"/>
          <w:b/>
          <w:sz w:val="24"/>
          <w:szCs w:val="24"/>
        </w:rPr>
        <w:t>Анализа</w:t>
      </w:r>
      <w:r>
        <w:rPr>
          <w:rFonts w:ascii="Times New Roman" w:hAnsi="Times New Roman" w:cs="Times New Roman"/>
          <w:sz w:val="24"/>
          <w:szCs w:val="24"/>
        </w:rPr>
        <w:t xml:space="preserve"> досадашњег искуства са методичке праксе на другој и трећој години студирања, као и на основу стручне праксе током целог школовања. </w:t>
      </w:r>
    </w:p>
    <w:p w:rsidR="00D365CA" w:rsidRDefault="00D365CA" w:rsidP="00D365C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Потребно је своја запажања базирати на методици развоја говора и методици музичког васпитања. </w:t>
      </w:r>
    </w:p>
    <w:p w:rsidR="00D365CA" w:rsidRDefault="00D365CA" w:rsidP="00D365CA">
      <w:pPr>
        <w:spacing w:after="0" w:line="360" w:lineRule="auto"/>
        <w:rPr>
          <w:rFonts w:ascii="Times New Roman" w:hAnsi="Times New Roman" w:cs="Times New Roman"/>
          <w:sz w:val="24"/>
          <w:szCs w:val="24"/>
        </w:rPr>
      </w:pPr>
      <w:r>
        <w:rPr>
          <w:rFonts w:ascii="Times New Roman" w:hAnsi="Times New Roman" w:cs="Times New Roman"/>
          <w:sz w:val="24"/>
          <w:szCs w:val="24"/>
        </w:rPr>
        <w:t>Као водич кроз све оно на шта је потребно осврнути се (да нешто не би било изостављено) можете користити образац за интегрисану методичку праксу који сте користили као полазиште за писање својих дневника методичке праксе.</w:t>
      </w:r>
    </w:p>
    <w:p w:rsidR="003419E6" w:rsidRPr="00D365CA" w:rsidRDefault="003419E6" w:rsidP="003419E6">
      <w:pPr>
        <w:spacing w:after="0" w:line="360" w:lineRule="auto"/>
        <w:rPr>
          <w:rFonts w:ascii="Times New Roman" w:hAnsi="Times New Roman" w:cs="Times New Roman"/>
          <w:sz w:val="24"/>
          <w:szCs w:val="24"/>
        </w:rPr>
      </w:pPr>
      <w:r>
        <w:rPr>
          <w:rFonts w:ascii="Times New Roman" w:hAnsi="Times New Roman" w:cs="Times New Roman"/>
          <w:sz w:val="24"/>
          <w:szCs w:val="24"/>
        </w:rPr>
        <w:t>Потребно је да покажете како се у раду у вртићу интегришу (или се могу интегрисати) ове две методике. Покажите која су врсте активности (деце, васпитача, родитеља), облици рада, методе/стратегије, средства и материјали најпожељнији да би резултат била највећа могућа добробит за дете. Покажите шта се поставља као циљ, а шта је исход таквих активности. Такође, покажите како простор „учествује“ у реализацији активности, као и каква је расподела времена које деца проводе у вртићу.</w:t>
      </w:r>
    </w:p>
    <w:p w:rsidR="003419E6" w:rsidRPr="007A7448" w:rsidRDefault="00D365CA" w:rsidP="00D365CA">
      <w:pPr>
        <w:spacing w:after="0" w:line="360" w:lineRule="auto"/>
        <w:rPr>
          <w:rFonts w:ascii="Times New Roman" w:hAnsi="Times New Roman" w:cs="Times New Roman"/>
          <w:sz w:val="24"/>
          <w:szCs w:val="24"/>
          <w:u w:val="single"/>
          <w:lang/>
        </w:rPr>
      </w:pPr>
      <w:r w:rsidRPr="007A7448">
        <w:rPr>
          <w:rFonts w:ascii="Times New Roman" w:hAnsi="Times New Roman" w:cs="Times New Roman"/>
          <w:sz w:val="24"/>
          <w:szCs w:val="24"/>
          <w:u w:val="single"/>
        </w:rPr>
        <w:t xml:space="preserve">Није пожељно да само копирате делове из </w:t>
      </w:r>
      <w:r w:rsidR="007A7448" w:rsidRPr="007A7448">
        <w:rPr>
          <w:rFonts w:ascii="Times New Roman" w:hAnsi="Times New Roman" w:cs="Times New Roman"/>
          <w:sz w:val="24"/>
          <w:szCs w:val="24"/>
          <w:u w:val="single"/>
          <w:lang/>
        </w:rPr>
        <w:t xml:space="preserve">раније написаних </w:t>
      </w:r>
      <w:r w:rsidRPr="007A7448">
        <w:rPr>
          <w:rFonts w:ascii="Times New Roman" w:hAnsi="Times New Roman" w:cs="Times New Roman"/>
          <w:sz w:val="24"/>
          <w:szCs w:val="24"/>
          <w:u w:val="single"/>
        </w:rPr>
        <w:t xml:space="preserve">дневника и представите их као завршни рад. </w:t>
      </w:r>
    </w:p>
    <w:p w:rsidR="007A7448" w:rsidRPr="007A7448" w:rsidRDefault="007A7448" w:rsidP="00D365CA">
      <w:pPr>
        <w:spacing w:after="0" w:line="360" w:lineRule="auto"/>
        <w:rPr>
          <w:rFonts w:ascii="Times New Roman" w:hAnsi="Times New Roman" w:cs="Times New Roman"/>
          <w:sz w:val="24"/>
          <w:szCs w:val="24"/>
          <w:u w:val="single"/>
          <w:lang/>
        </w:rPr>
      </w:pPr>
      <w:r w:rsidRPr="007A7448">
        <w:rPr>
          <w:rFonts w:ascii="Times New Roman" w:hAnsi="Times New Roman" w:cs="Times New Roman"/>
          <w:sz w:val="24"/>
          <w:szCs w:val="24"/>
          <w:u w:val="single"/>
          <w:lang/>
        </w:rPr>
        <w:lastRenderedPageBreak/>
        <w:t xml:space="preserve">Текст </w:t>
      </w:r>
      <w:r>
        <w:rPr>
          <w:rFonts w:ascii="Times New Roman" w:hAnsi="Times New Roman" w:cs="Times New Roman"/>
          <w:sz w:val="24"/>
          <w:szCs w:val="24"/>
          <w:u w:val="single"/>
          <w:lang/>
        </w:rPr>
        <w:t>треба да буде</w:t>
      </w:r>
      <w:r w:rsidRPr="007A7448">
        <w:rPr>
          <w:rFonts w:ascii="Times New Roman" w:hAnsi="Times New Roman" w:cs="Times New Roman"/>
          <w:sz w:val="24"/>
          <w:szCs w:val="24"/>
          <w:u w:val="single"/>
          <w:lang/>
        </w:rPr>
        <w:t xml:space="preserve"> уобличен, смислен и тематски повезан, јасно вођен од почетка до краја.</w:t>
      </w:r>
    </w:p>
    <w:p w:rsidR="003419E6" w:rsidRDefault="003419E6" w:rsidP="00D365CA">
      <w:pPr>
        <w:spacing w:after="0" w:line="360" w:lineRule="auto"/>
        <w:rPr>
          <w:rFonts w:ascii="Times New Roman" w:hAnsi="Times New Roman" w:cs="Times New Roman"/>
          <w:sz w:val="24"/>
          <w:szCs w:val="24"/>
        </w:rPr>
      </w:pPr>
      <w:r w:rsidRPr="003419E6">
        <w:rPr>
          <w:rFonts w:ascii="Times New Roman" w:hAnsi="Times New Roman" w:cs="Times New Roman"/>
          <w:b/>
          <w:sz w:val="24"/>
          <w:szCs w:val="24"/>
        </w:rPr>
        <w:t>Закључак</w:t>
      </w:r>
      <w:r>
        <w:rPr>
          <w:rFonts w:ascii="Times New Roman" w:hAnsi="Times New Roman" w:cs="Times New Roman"/>
          <w:sz w:val="24"/>
          <w:szCs w:val="24"/>
        </w:rPr>
        <w:t xml:space="preserve"> – ваш утисак о интегрисаној пракси у вртићу (евалуација, самоевалуација и рефлексија). </w:t>
      </w:r>
    </w:p>
    <w:p w:rsidR="003419E6" w:rsidRDefault="003419E6" w:rsidP="00D365C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На професионалан начин дајте свој суд о ономе што сте научили током вашег целокупног боравка у вртићу/вртићима. Аргументовано укажите на предности и недостатке одређених метода рада који сте имали прилике да видите. </w:t>
      </w:r>
    </w:p>
    <w:p w:rsidR="00D365CA" w:rsidRDefault="003419E6" w:rsidP="00D365CA">
      <w:pPr>
        <w:spacing w:after="0" w:line="360" w:lineRule="auto"/>
        <w:rPr>
          <w:rFonts w:ascii="Times New Roman" w:hAnsi="Times New Roman" w:cs="Times New Roman"/>
          <w:sz w:val="24"/>
          <w:szCs w:val="24"/>
        </w:rPr>
      </w:pPr>
      <w:r>
        <w:rPr>
          <w:rFonts w:ascii="Times New Roman" w:hAnsi="Times New Roman" w:cs="Times New Roman"/>
          <w:sz w:val="24"/>
          <w:szCs w:val="24"/>
        </w:rPr>
        <w:t>Дајте суд</w:t>
      </w:r>
      <w:r w:rsidR="007A7448">
        <w:rPr>
          <w:rFonts w:ascii="Times New Roman" w:hAnsi="Times New Roman" w:cs="Times New Roman"/>
          <w:sz w:val="24"/>
          <w:szCs w:val="24"/>
          <w:lang/>
        </w:rPr>
        <w:t xml:space="preserve"> (јасан критички став)</w:t>
      </w:r>
      <w:r>
        <w:rPr>
          <w:rFonts w:ascii="Times New Roman" w:hAnsi="Times New Roman" w:cs="Times New Roman"/>
          <w:sz w:val="24"/>
          <w:szCs w:val="24"/>
        </w:rPr>
        <w:t xml:space="preserve"> о томе које је </w:t>
      </w:r>
      <w:r w:rsidR="007A7448">
        <w:rPr>
          <w:rFonts w:ascii="Times New Roman" w:hAnsi="Times New Roman" w:cs="Times New Roman"/>
          <w:sz w:val="24"/>
          <w:szCs w:val="24"/>
        </w:rPr>
        <w:t xml:space="preserve">било </w:t>
      </w:r>
      <w:r>
        <w:rPr>
          <w:rFonts w:ascii="Times New Roman" w:hAnsi="Times New Roman" w:cs="Times New Roman"/>
          <w:sz w:val="24"/>
          <w:szCs w:val="24"/>
        </w:rPr>
        <w:t>ваше место у овом трогодишњем процесу, као и како процењујете свој напредак кроз процес који сте прошли захваљујући боравку у вртићу током трогодишњег школовања.</w:t>
      </w:r>
    </w:p>
    <w:p w:rsidR="00AB1854" w:rsidRDefault="00AB1854" w:rsidP="00D365CA">
      <w:pPr>
        <w:spacing w:after="0" w:line="360" w:lineRule="auto"/>
        <w:rPr>
          <w:rFonts w:ascii="Times New Roman" w:hAnsi="Times New Roman" w:cs="Times New Roman"/>
          <w:sz w:val="24"/>
          <w:szCs w:val="24"/>
        </w:rPr>
      </w:pPr>
    </w:p>
    <w:p w:rsidR="00AB1854" w:rsidRDefault="00AB1854" w:rsidP="00AB1854">
      <w:pPr>
        <w:spacing w:after="0" w:line="360" w:lineRule="auto"/>
        <w:ind w:left="567" w:hanging="567"/>
        <w:jc w:val="both"/>
        <w:rPr>
          <w:rFonts w:ascii="Times New Roman" w:hAnsi="Times New Roman" w:cs="Times New Roman"/>
          <w:b/>
          <w:sz w:val="24"/>
          <w:szCs w:val="24"/>
        </w:rPr>
      </w:pPr>
      <w:r w:rsidRPr="00D365CA">
        <w:rPr>
          <w:rFonts w:ascii="Times New Roman" w:hAnsi="Times New Roman" w:cs="Times New Roman"/>
          <w:b/>
          <w:sz w:val="24"/>
          <w:szCs w:val="24"/>
        </w:rPr>
        <w:t>Литература:</w:t>
      </w:r>
      <w:r>
        <w:rPr>
          <w:rFonts w:ascii="Times New Roman" w:hAnsi="Times New Roman" w:cs="Times New Roman"/>
          <w:b/>
          <w:sz w:val="24"/>
          <w:szCs w:val="24"/>
        </w:rPr>
        <w:t xml:space="preserve"> </w:t>
      </w:r>
    </w:p>
    <w:p w:rsidR="00AB1854" w:rsidRPr="00D365CA" w:rsidRDefault="00AB1854" w:rsidP="00AB1854">
      <w:pPr>
        <w:spacing w:after="0" w:line="36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Милошевић, Б. и др. (2019). </w:t>
      </w:r>
      <w:r w:rsidRPr="00D365CA">
        <w:rPr>
          <w:rFonts w:ascii="Times New Roman" w:eastAsia="Calibri" w:hAnsi="Times New Roman" w:cs="Times New Roman"/>
          <w:i/>
          <w:sz w:val="24"/>
          <w:szCs w:val="24"/>
        </w:rPr>
        <w:t>Модел интегрисане методичке праксе на Високој школи струковних студија за образовање васпитача</w:t>
      </w:r>
      <w:r>
        <w:rPr>
          <w:rFonts w:ascii="Times New Roman" w:eastAsia="Calibri" w:hAnsi="Times New Roman" w:cs="Times New Roman"/>
          <w:sz w:val="24"/>
          <w:szCs w:val="24"/>
        </w:rPr>
        <w:t>. Нови Сад.</w:t>
      </w:r>
    </w:p>
    <w:p w:rsidR="00AB1854" w:rsidRPr="00D365CA" w:rsidRDefault="00AB1854" w:rsidP="00AB1854">
      <w:pPr>
        <w:spacing w:after="0" w:line="360" w:lineRule="auto"/>
        <w:ind w:left="567" w:hanging="567"/>
        <w:jc w:val="both"/>
        <w:rPr>
          <w:rFonts w:ascii="Times New Roman" w:hAnsi="Times New Roman" w:cs="Times New Roman"/>
          <w:sz w:val="24"/>
          <w:szCs w:val="24"/>
        </w:rPr>
      </w:pPr>
      <w:r w:rsidRPr="00D365CA">
        <w:rPr>
          <w:rFonts w:ascii="Times New Roman" w:hAnsi="Times New Roman" w:cs="Times New Roman"/>
          <w:i/>
          <w:sz w:val="24"/>
          <w:szCs w:val="24"/>
        </w:rPr>
        <w:t>Основе програма предшколског васпитања и образовања – Године узлета</w:t>
      </w:r>
      <w:r w:rsidRPr="00D365CA">
        <w:rPr>
          <w:rFonts w:ascii="Times New Roman" w:hAnsi="Times New Roman" w:cs="Times New Roman"/>
          <w:sz w:val="24"/>
          <w:szCs w:val="24"/>
        </w:rPr>
        <w:t xml:space="preserve"> (2018). Београд: ЗУОВ, Уницеф, ИПА, МПНТР.</w:t>
      </w:r>
    </w:p>
    <w:p w:rsidR="00AB1854" w:rsidRDefault="00AB1854" w:rsidP="00AB1854">
      <w:pPr>
        <w:spacing w:after="0" w:line="360" w:lineRule="auto"/>
        <w:ind w:left="567" w:hanging="567"/>
        <w:jc w:val="both"/>
        <w:rPr>
          <w:rFonts w:ascii="Times New Roman" w:eastAsia="Calibri" w:hAnsi="Times New Roman" w:cs="Times New Roman"/>
          <w:sz w:val="24"/>
          <w:szCs w:val="24"/>
        </w:rPr>
      </w:pPr>
      <w:r w:rsidRPr="00D365CA">
        <w:rPr>
          <w:rFonts w:ascii="Times New Roman" w:eastAsia="Calibri" w:hAnsi="Times New Roman" w:cs="Times New Roman"/>
          <w:sz w:val="24"/>
          <w:szCs w:val="24"/>
        </w:rPr>
        <w:t>Pavlović Breneselović, D., Krnjaja, Ž. (</w:t>
      </w:r>
      <w:r w:rsidR="00AD680C">
        <w:rPr>
          <w:rFonts w:ascii="Times New Roman" w:eastAsia="Calibri" w:hAnsi="Times New Roman" w:cs="Times New Roman"/>
          <w:sz w:val="24"/>
          <w:szCs w:val="24"/>
          <w:lang/>
        </w:rPr>
        <w:t>2017</w:t>
      </w:r>
      <w:r w:rsidRPr="00D365CA">
        <w:rPr>
          <w:rFonts w:ascii="Times New Roman" w:eastAsia="Calibri" w:hAnsi="Times New Roman" w:cs="Times New Roman"/>
          <w:sz w:val="24"/>
          <w:szCs w:val="24"/>
        </w:rPr>
        <w:t xml:space="preserve">). </w:t>
      </w:r>
      <w:r w:rsidRPr="00D365CA">
        <w:rPr>
          <w:rFonts w:ascii="Times New Roman" w:eastAsia="Calibri" w:hAnsi="Times New Roman" w:cs="Times New Roman"/>
          <w:i/>
          <w:sz w:val="24"/>
          <w:szCs w:val="24"/>
        </w:rPr>
        <w:t>Kaleidoskop. Osnove posebnih i specijalizovanih programa predškolskog vaspitanja</w:t>
      </w:r>
      <w:r w:rsidRPr="00D365CA">
        <w:rPr>
          <w:rFonts w:ascii="Times New Roman" w:eastAsia="Calibri" w:hAnsi="Times New Roman" w:cs="Times New Roman"/>
          <w:sz w:val="24"/>
          <w:szCs w:val="24"/>
        </w:rPr>
        <w:t>. Beograd: UNICEF i Institut za pedagogiju i andragogiju.</w:t>
      </w:r>
    </w:p>
    <w:p w:rsidR="00AB1854" w:rsidRDefault="00AB1854" w:rsidP="00AB1854">
      <w:pPr>
        <w:spacing w:after="0" w:line="360" w:lineRule="auto"/>
        <w:rPr>
          <w:rFonts w:ascii="Times New Roman" w:hAnsi="Times New Roman" w:cs="Times New Roman"/>
          <w:sz w:val="24"/>
          <w:szCs w:val="24"/>
        </w:rPr>
      </w:pPr>
      <w:r>
        <w:rPr>
          <w:rFonts w:ascii="Times New Roman" w:hAnsi="Times New Roman" w:cs="Times New Roman"/>
          <w:sz w:val="24"/>
          <w:szCs w:val="24"/>
        </w:rPr>
        <w:t>Материјал који пронађете на интернету релевантан за тему (обавезно навести у раду уколико се користи).</w:t>
      </w:r>
    </w:p>
    <w:p w:rsidR="00AB1854" w:rsidRDefault="00AB1854" w:rsidP="00D365CA">
      <w:pPr>
        <w:spacing w:after="0" w:line="360" w:lineRule="auto"/>
        <w:rPr>
          <w:rFonts w:ascii="Times New Roman" w:hAnsi="Times New Roman" w:cs="Times New Roman"/>
          <w:sz w:val="24"/>
          <w:szCs w:val="24"/>
        </w:rPr>
      </w:pPr>
    </w:p>
    <w:p w:rsidR="000F056E" w:rsidRDefault="000F056E" w:rsidP="00D365CA">
      <w:pPr>
        <w:spacing w:after="0" w:line="360" w:lineRule="auto"/>
        <w:rPr>
          <w:rFonts w:ascii="Times New Roman" w:hAnsi="Times New Roman" w:cs="Times New Roman"/>
          <w:sz w:val="24"/>
          <w:szCs w:val="24"/>
        </w:rPr>
      </w:pPr>
    </w:p>
    <w:sectPr w:rsidR="000F056E" w:rsidSect="003756E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D365CA"/>
    <w:rsid w:val="0009126A"/>
    <w:rsid w:val="000F056E"/>
    <w:rsid w:val="001307C7"/>
    <w:rsid w:val="003419E6"/>
    <w:rsid w:val="003756E7"/>
    <w:rsid w:val="007A7448"/>
    <w:rsid w:val="00913EFF"/>
    <w:rsid w:val="00AB1854"/>
    <w:rsid w:val="00AD680C"/>
    <w:rsid w:val="00D365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6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056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9</cp:revision>
  <dcterms:created xsi:type="dcterms:W3CDTF">2020-06-07T20:28:00Z</dcterms:created>
  <dcterms:modified xsi:type="dcterms:W3CDTF">2020-06-08T17:26:00Z</dcterms:modified>
</cp:coreProperties>
</file>